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7D5" w:rsidRDefault="0005558A">
      <w:r>
        <w:t xml:space="preserve">Mateřské školy </w:t>
      </w:r>
      <w:r w:rsidR="00BE1927">
        <w:t xml:space="preserve">na Čtyřce </w:t>
      </w:r>
      <w:r w:rsidR="00BE1927">
        <w:t>budou</w:t>
      </w:r>
      <w:r w:rsidR="00BE1927">
        <w:t xml:space="preserve"> </w:t>
      </w:r>
      <w:r>
        <w:t>27. listopadu otevřené</w:t>
      </w:r>
    </w:p>
    <w:p w:rsidR="00FB0A2E" w:rsidRPr="009C4B83" w:rsidRDefault="00FE3420">
      <w:pPr>
        <w:rPr>
          <w:rFonts w:ascii="Times New Roman" w:hAnsi="Times New Roman" w:cs="Times New Roman"/>
          <w:sz w:val="24"/>
          <w:szCs w:val="24"/>
        </w:rPr>
      </w:pPr>
      <w:r w:rsidRPr="009C4B83">
        <w:rPr>
          <w:rFonts w:ascii="Times New Roman" w:hAnsi="Times New Roman" w:cs="Times New Roman"/>
          <w:sz w:val="24"/>
          <w:szCs w:val="24"/>
        </w:rPr>
        <w:t xml:space="preserve">Všechny mateřské školy ve čtvrtém plzeňském obvodě budou v pondělí 27. listopadu otevřené. </w:t>
      </w:r>
      <w:r w:rsidR="008F0648" w:rsidRPr="009C4B83">
        <w:rPr>
          <w:rFonts w:ascii="Times New Roman" w:hAnsi="Times New Roman" w:cs="Times New Roman"/>
          <w:sz w:val="24"/>
          <w:szCs w:val="24"/>
        </w:rPr>
        <w:t xml:space="preserve">Ke stávce škol se tak tato zařízení nepřipojí. Ředitelky mateřských škol Čtyřky ale podporují řešení oprávněných požadavků pedagogických i nepedagogických pracovníků škol. </w:t>
      </w:r>
    </w:p>
    <w:p w:rsidR="007A2FF0" w:rsidRDefault="008F0648" w:rsidP="009C4B83">
      <w:pPr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</w:pPr>
      <w:r w:rsidRPr="009C4B83">
        <w:rPr>
          <w:rFonts w:ascii="Times New Roman" w:hAnsi="Times New Roman" w:cs="Times New Roman"/>
          <w:sz w:val="24"/>
          <w:szCs w:val="24"/>
        </w:rPr>
        <w:t xml:space="preserve">„Všichni víme, </w:t>
      </w:r>
      <w:r w:rsidR="004C4FCE" w:rsidRPr="009C4B83">
        <w:rPr>
          <w:rFonts w:ascii="Times New Roman" w:hAnsi="Times New Roman" w:cs="Times New Roman"/>
          <w:sz w:val="24"/>
          <w:szCs w:val="24"/>
        </w:rPr>
        <w:t>že zejména nepedagogičtí pracovníci nejsou za svoji práci dostatečně finančně ohodnoceni. Je na představitelích našeho státu, aby zvážili priority pro rozdělování financí a podporu jednotlivých</w:t>
      </w:r>
      <w:bookmarkStart w:id="0" w:name="_GoBack"/>
      <w:bookmarkEnd w:id="0"/>
      <w:r w:rsidR="004C4FCE" w:rsidRPr="009C4B83">
        <w:rPr>
          <w:rFonts w:ascii="Times New Roman" w:hAnsi="Times New Roman" w:cs="Times New Roman"/>
          <w:sz w:val="24"/>
          <w:szCs w:val="24"/>
        </w:rPr>
        <w:t xml:space="preserve"> složek státu,“ říká ředitelka 6. </w:t>
      </w:r>
      <w:r w:rsidR="00FB0A2E" w:rsidRPr="009C4B83">
        <w:rPr>
          <w:rFonts w:ascii="Times New Roman" w:hAnsi="Times New Roman" w:cs="Times New Roman"/>
          <w:sz w:val="24"/>
          <w:szCs w:val="24"/>
        </w:rPr>
        <w:t>m</w:t>
      </w:r>
      <w:r w:rsidR="004C4FCE" w:rsidRPr="009C4B83">
        <w:rPr>
          <w:rFonts w:ascii="Times New Roman" w:hAnsi="Times New Roman" w:cs="Times New Roman"/>
          <w:sz w:val="24"/>
          <w:szCs w:val="24"/>
        </w:rPr>
        <w:t xml:space="preserve">ateřské školy </w:t>
      </w:r>
      <w:r w:rsidR="00995785" w:rsidRPr="009C4B83">
        <w:rPr>
          <w:rFonts w:ascii="Times New Roman" w:hAnsi="Times New Roman" w:cs="Times New Roman"/>
          <w:sz w:val="24"/>
          <w:szCs w:val="24"/>
        </w:rPr>
        <w:t xml:space="preserve">Ing. &amp; Mgr. Martina Baníková. „Pro mě má školství zásadní hodnotu pro budoucnost státu, přesto si nemyslím, že stávka, se kterou souvisí uzavření škol a následné </w:t>
      </w:r>
      <w:r w:rsidR="00016228" w:rsidRPr="009C4B83">
        <w:rPr>
          <w:rFonts w:ascii="Times New Roman" w:hAnsi="Times New Roman" w:cs="Times New Roman"/>
          <w:sz w:val="24"/>
          <w:szCs w:val="24"/>
        </w:rPr>
        <w:t xml:space="preserve">zkomplikování situace mnoha rodinám, je tou správnou cestou pro změnu,“ dodává ředitelka Baníková. </w:t>
      </w:r>
      <w:r w:rsidR="009C4B83" w:rsidRPr="009C4B83">
        <w:rPr>
          <w:rFonts w:ascii="Times New Roman" w:hAnsi="Times New Roman" w:cs="Times New Roman"/>
          <w:sz w:val="24"/>
          <w:szCs w:val="24"/>
        </w:rPr>
        <w:t xml:space="preserve">„Požadavky pedagogů i </w:t>
      </w:r>
      <w:proofErr w:type="spellStart"/>
      <w:r w:rsidR="009C4B83" w:rsidRPr="009C4B83">
        <w:rPr>
          <w:rFonts w:ascii="Times New Roman" w:hAnsi="Times New Roman" w:cs="Times New Roman"/>
          <w:sz w:val="24"/>
          <w:szCs w:val="24"/>
        </w:rPr>
        <w:t>nepedagog</w:t>
      </w:r>
      <w:r w:rsidR="009C4B83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="009C4B83">
        <w:rPr>
          <w:rFonts w:ascii="Times New Roman" w:hAnsi="Times New Roman" w:cs="Times New Roman"/>
          <w:sz w:val="24"/>
          <w:szCs w:val="24"/>
        </w:rPr>
        <w:t xml:space="preserve"> </w:t>
      </w:r>
      <w:r w:rsidR="009C4B83" w:rsidRPr="009C4B83">
        <w:rPr>
          <w:rFonts w:ascii="Times New Roman" w:hAnsi="Times New Roman" w:cs="Times New Roman"/>
          <w:sz w:val="24"/>
          <w:szCs w:val="24"/>
        </w:rPr>
        <w:t xml:space="preserve">jsou oprávněné, nicméně já osobně preferuji jinou cestu k řešení,“ </w:t>
      </w:r>
      <w:r w:rsidR="002F6AD0"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říká</w:t>
      </w:r>
      <w:r w:rsidR="009C4B83" w:rsidRPr="009C4B83"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ředitelka 54. mateřské školy Bc. Lenka Kocumová.</w:t>
      </w:r>
      <w:r w:rsidR="009C4B83" w:rsidRPr="009C4B83"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="007A2FF0" w:rsidRPr="009C4B83"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„Jsem velmi rád, že se </w:t>
      </w:r>
      <w:r w:rsidR="00FB0A2E" w:rsidRPr="009C4B83"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ředitelky </w:t>
      </w:r>
      <w:r w:rsidR="003C7977" w:rsidRPr="009C4B83"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našich </w:t>
      </w:r>
      <w:r w:rsidR="00FB0A2E" w:rsidRPr="009C4B83"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mateřských škol postavily </w:t>
      </w:r>
      <w:r w:rsidR="00FB0A2E" w:rsidRPr="009C4B83"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ke stávce </w:t>
      </w:r>
      <w:r w:rsidR="00FB0A2E" w:rsidRPr="009C4B83"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takto konstruktivně. </w:t>
      </w:r>
      <w:r w:rsidR="003C7977" w:rsidRPr="009C4B83"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Všem pedagogickým i nepedagogickým pracovníkům patří za jejich práci velký dík,“ dodává starosta Čtyřky Tomáš Soukup. </w:t>
      </w:r>
    </w:p>
    <w:p w:rsidR="002F6AD0" w:rsidRPr="004531E7" w:rsidRDefault="002F6AD0" w:rsidP="004531E7">
      <w:pPr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</w:pPr>
      <w:r w:rsidRPr="004531E7"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Na pondělí 27. listopadu </w:t>
      </w:r>
      <w:r w:rsidR="00ED06AF" w:rsidRPr="00453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vyhlásily</w:t>
      </w:r>
      <w:r w:rsidR="00ED06AF" w:rsidRPr="00453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06AF" w:rsidRPr="00453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školské odbory</w:t>
      </w:r>
      <w:r w:rsidR="00ED06AF" w:rsidRPr="00453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r w:rsidR="00ED06AF" w:rsidRPr="00453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elodenní výstražnou stávku</w:t>
      </w:r>
      <w:r w:rsidR="00ED06AF" w:rsidRPr="00453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531E7" w:rsidRPr="004531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Důvodem obav je </w:t>
      </w:r>
      <w:r w:rsidR="004531E7" w:rsidRPr="004531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například </w:t>
      </w:r>
      <w:r w:rsidR="004531E7" w:rsidRPr="004531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nedostatek peněz ve státním rozpočtu na příští rok </w:t>
      </w:r>
      <w:r w:rsidR="00FB432F">
        <w:rPr>
          <w:rFonts w:ascii="Times New Roman" w:hAnsi="Times New Roman" w:cs="Times New Roman"/>
          <w:sz w:val="24"/>
          <w:szCs w:val="24"/>
          <w:shd w:val="clear" w:color="auto" w:fill="FFFFFF"/>
        </w:rPr>
        <w:t>pro</w:t>
      </w:r>
      <w:r w:rsidR="004531E7" w:rsidRPr="004531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nepedagogické zaměstnance</w:t>
      </w:r>
      <w:r w:rsidR="004531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nebo nekoncepční zásahy do vzdělávací soustavy. </w:t>
      </w:r>
    </w:p>
    <w:p w:rsidR="00BE1927" w:rsidRDefault="007A2FF0">
      <w:r>
        <w:rPr>
          <w:rStyle w:val="Zdraznn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="00016228">
        <w:t xml:space="preserve"> </w:t>
      </w:r>
    </w:p>
    <w:sectPr w:rsidR="00BE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8A"/>
    <w:rsid w:val="00016228"/>
    <w:rsid w:val="0005558A"/>
    <w:rsid w:val="000A5091"/>
    <w:rsid w:val="002F6AD0"/>
    <w:rsid w:val="003A0F71"/>
    <w:rsid w:val="003C7977"/>
    <w:rsid w:val="004531E7"/>
    <w:rsid w:val="004C4FCE"/>
    <w:rsid w:val="00625EF7"/>
    <w:rsid w:val="0071440E"/>
    <w:rsid w:val="007A2FF0"/>
    <w:rsid w:val="008F0648"/>
    <w:rsid w:val="0095456E"/>
    <w:rsid w:val="00995785"/>
    <w:rsid w:val="009C4B83"/>
    <w:rsid w:val="00B70AE0"/>
    <w:rsid w:val="00BE1927"/>
    <w:rsid w:val="00C375E3"/>
    <w:rsid w:val="00D10496"/>
    <w:rsid w:val="00ED06AF"/>
    <w:rsid w:val="00FB0A2E"/>
    <w:rsid w:val="00FB432F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229B"/>
  <w15:chartTrackingRefBased/>
  <w15:docId w15:val="{64754BB7-8CB3-40D3-B42E-29FF0044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A2FF0"/>
    <w:rPr>
      <w:i/>
      <w:iCs/>
    </w:rPr>
  </w:style>
  <w:style w:type="character" w:styleId="Siln">
    <w:name w:val="Strong"/>
    <w:basedOn w:val="Standardnpsmoodstavce"/>
    <w:uiPriority w:val="22"/>
    <w:qFormat/>
    <w:rsid w:val="00453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Zilvarová Věra</dc:creator>
  <cp:keywords/>
  <dc:description/>
  <cp:lastModifiedBy>Zilvarová Věra</cp:lastModifiedBy>
  <cp:revision>1</cp:revision>
  <cp:lastPrinted>2023-11-22T12:52:00Z</cp:lastPrinted>
  <dcterms:created xsi:type="dcterms:W3CDTF">2023-11-22T12:05:00Z</dcterms:created>
  <dcterms:modified xsi:type="dcterms:W3CDTF">2023-11-22T13:19:00Z</dcterms:modified>
</cp:coreProperties>
</file>