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C6B" w:rsidRDefault="00EF2E68">
      <w:pPr>
        <w:pStyle w:val="Pedformtovantext"/>
      </w:pPr>
      <w:r>
        <w:rPr>
          <w:noProof/>
        </w:rPr>
        <w:drawing>
          <wp:anchor distT="0" distB="0" distL="0" distR="0" simplePos="0" relativeHeight="83886081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76835</wp:posOffset>
            </wp:positionV>
            <wp:extent cx="1810385" cy="176657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C6B" w:rsidRDefault="00194C6B">
      <w:pPr>
        <w:pStyle w:val="Pedformtovantext"/>
        <w:jc w:val="center"/>
        <w:rPr>
          <w:rFonts w:ascii="Rockwell Nova Extra Bold" w:hAnsi="Rockwell Nova Extra Bold"/>
        </w:rPr>
      </w:pPr>
    </w:p>
    <w:p w:rsidR="00EF2E68" w:rsidRDefault="00EF2E68">
      <w:pPr>
        <w:pStyle w:val="Pedformtovantext"/>
        <w:spacing w:line="360" w:lineRule="auto"/>
        <w:jc w:val="center"/>
        <w:rPr>
          <w:rFonts w:ascii="Rockwell Nova Extra Bold" w:hAnsi="Rockwell Nova Extra Bold"/>
          <w:sz w:val="48"/>
          <w:szCs w:val="48"/>
        </w:rPr>
      </w:pPr>
      <w:r w:rsidRPr="00EF2E68">
        <w:rPr>
          <w:noProof/>
          <w:sz w:val="48"/>
          <w:szCs w:val="4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6375996" cy="8840423"/>
            <wp:effectExtent l="1600200" t="952500" r="1587500" b="95186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2340">
                      <a:off x="0" y="0"/>
                      <a:ext cx="6375996" cy="88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E68">
        <w:rPr>
          <w:rFonts w:ascii="Rockwell Nova Extra Bold" w:hAnsi="Rockwell Nova Extra Bold"/>
          <w:sz w:val="48"/>
          <w:szCs w:val="48"/>
        </w:rPr>
        <w:t xml:space="preserve">Výuka hry </w:t>
      </w:r>
    </w:p>
    <w:p w:rsidR="00194C6B" w:rsidRPr="00EF2E68" w:rsidRDefault="00EF2E68">
      <w:pPr>
        <w:pStyle w:val="Pedformtovantext"/>
        <w:spacing w:line="360" w:lineRule="auto"/>
        <w:jc w:val="center"/>
        <w:rPr>
          <w:sz w:val="48"/>
          <w:szCs w:val="48"/>
        </w:rPr>
      </w:pPr>
      <w:r w:rsidRPr="00EF2E68">
        <w:rPr>
          <w:rFonts w:ascii="Rockwell Nova Extra Bold" w:hAnsi="Rockwell Nova Extra Bold"/>
          <w:sz w:val="48"/>
          <w:szCs w:val="48"/>
        </w:rPr>
        <w:t xml:space="preserve">na zobcovou flétnu </w:t>
      </w:r>
    </w:p>
    <w:p w:rsidR="00D05298" w:rsidRPr="00EF2E68" w:rsidRDefault="00EF2E68" w:rsidP="00C52A85">
      <w:pPr>
        <w:pStyle w:val="Pedformtovantext"/>
        <w:spacing w:line="360" w:lineRule="auto"/>
        <w:jc w:val="center"/>
        <w:rPr>
          <w:rFonts w:ascii="Rockwell Nova Extra Bold" w:hAnsi="Rockwell Nova Extra Bold"/>
          <w:sz w:val="48"/>
          <w:szCs w:val="48"/>
        </w:rPr>
      </w:pPr>
      <w:r w:rsidRPr="00EF2E68">
        <w:rPr>
          <w:rFonts w:ascii="Rockwell Nova Extra Bold" w:hAnsi="Rockwell Nova Extra Bold"/>
          <w:sz w:val="48"/>
          <w:szCs w:val="48"/>
        </w:rPr>
        <w:t>na 64. MŠ</w:t>
      </w:r>
      <w:r w:rsidR="00D05298" w:rsidRPr="00EF2E68">
        <w:rPr>
          <w:rFonts w:ascii="Rockwell Nova Extra Bold" w:hAnsi="Rockwell Nova Extra Bold"/>
          <w:sz w:val="48"/>
          <w:szCs w:val="48"/>
        </w:rPr>
        <w:t xml:space="preserve"> </w:t>
      </w:r>
    </w:p>
    <w:p w:rsidR="004611B8" w:rsidRDefault="004611B8">
      <w:pPr>
        <w:pStyle w:val="Pedformtovantext"/>
        <w:spacing w:line="276" w:lineRule="auto"/>
        <w:jc w:val="both"/>
        <w:rPr>
          <w:rFonts w:ascii="Rockwell Nova" w:hAnsi="Rockwell Nova"/>
          <w:sz w:val="24"/>
          <w:szCs w:val="24"/>
        </w:rPr>
      </w:pPr>
    </w:p>
    <w:p w:rsidR="00D20C47" w:rsidRPr="00EF2E68" w:rsidRDefault="00D20C47">
      <w:pPr>
        <w:pStyle w:val="Pedformtovantext"/>
        <w:spacing w:line="276" w:lineRule="auto"/>
        <w:jc w:val="both"/>
        <w:rPr>
          <w:rFonts w:ascii="Rockwell Nova" w:hAnsi="Rockwell Nova"/>
          <w:sz w:val="24"/>
          <w:szCs w:val="24"/>
        </w:rPr>
      </w:pPr>
      <w:r w:rsidRPr="00EF2E68">
        <w:rPr>
          <w:rFonts w:ascii="Rockwell Nova" w:hAnsi="Rockwell Nova"/>
          <w:sz w:val="24"/>
          <w:szCs w:val="24"/>
        </w:rPr>
        <w:t xml:space="preserve">Vážení rodiče, </w:t>
      </w:r>
    </w:p>
    <w:p w:rsidR="00C52A85" w:rsidRPr="00EF2E68" w:rsidRDefault="00C52A85">
      <w:pPr>
        <w:pStyle w:val="Pedformtovantext"/>
        <w:spacing w:line="276" w:lineRule="auto"/>
        <w:jc w:val="both"/>
        <w:rPr>
          <w:rFonts w:ascii="Rockwell Nova" w:hAnsi="Rockwell Nova"/>
          <w:sz w:val="24"/>
          <w:szCs w:val="24"/>
        </w:rPr>
      </w:pPr>
    </w:p>
    <w:p w:rsidR="00194C6B" w:rsidRPr="00EF2E68" w:rsidRDefault="00EF2E68">
      <w:pPr>
        <w:pStyle w:val="Pedformtovantext"/>
        <w:spacing w:line="276" w:lineRule="auto"/>
        <w:jc w:val="both"/>
        <w:rPr>
          <w:sz w:val="24"/>
          <w:szCs w:val="24"/>
        </w:rPr>
      </w:pPr>
      <w:r w:rsidRPr="00EF2E68">
        <w:rPr>
          <w:rFonts w:ascii="Rockwell Nova" w:hAnsi="Rockwell Nova"/>
          <w:sz w:val="24"/>
          <w:szCs w:val="24"/>
        </w:rPr>
        <w:tab/>
      </w:r>
      <w:r w:rsidR="00D20C47" w:rsidRPr="00EF2E68">
        <w:rPr>
          <w:rFonts w:ascii="Rockwell Nova" w:hAnsi="Rockwell Nova"/>
          <w:sz w:val="24"/>
          <w:szCs w:val="24"/>
        </w:rPr>
        <w:t>Z</w:t>
      </w:r>
      <w:r w:rsidRPr="00EF2E68">
        <w:rPr>
          <w:rFonts w:ascii="Rockwell Nova" w:hAnsi="Rockwell Nova"/>
          <w:sz w:val="24"/>
          <w:szCs w:val="24"/>
        </w:rPr>
        <w:t>ákladní umělecká škola Bedřicha Smetany v</w:t>
      </w:r>
      <w:r w:rsidR="00D20C47" w:rsidRPr="00EF2E68">
        <w:rPr>
          <w:rFonts w:ascii="Rockwell Nova" w:hAnsi="Rockwell Nova"/>
          <w:sz w:val="24"/>
          <w:szCs w:val="24"/>
        </w:rPr>
        <w:t> </w:t>
      </w:r>
      <w:r w:rsidRPr="00EF2E68">
        <w:rPr>
          <w:rFonts w:ascii="Rockwell Nova" w:hAnsi="Rockwell Nova"/>
          <w:sz w:val="24"/>
          <w:szCs w:val="24"/>
        </w:rPr>
        <w:t>Plzni</w:t>
      </w:r>
      <w:r w:rsidR="00D20C47" w:rsidRPr="00EF2E68">
        <w:rPr>
          <w:rFonts w:ascii="Rockwell Nova" w:hAnsi="Rockwell Nova"/>
          <w:sz w:val="24"/>
          <w:szCs w:val="24"/>
        </w:rPr>
        <w:t xml:space="preserve"> Vám</w:t>
      </w:r>
      <w:r w:rsidRPr="00EF2E68">
        <w:rPr>
          <w:rFonts w:ascii="Rockwell Nova" w:hAnsi="Rockwell Nova"/>
          <w:sz w:val="24"/>
          <w:szCs w:val="24"/>
        </w:rPr>
        <w:t xml:space="preserve"> mimořádně nabízí v</w:t>
      </w:r>
      <w:r w:rsidR="00913584" w:rsidRPr="00EF2E68">
        <w:rPr>
          <w:rFonts w:ascii="Rockwell Nova" w:hAnsi="Rockwell Nova"/>
          <w:sz w:val="24"/>
          <w:szCs w:val="24"/>
        </w:rPr>
        <w:t>e</w:t>
      </w:r>
      <w:r w:rsidRPr="00EF2E68">
        <w:rPr>
          <w:rFonts w:ascii="Rockwell Nova" w:hAnsi="Rockwell Nova"/>
          <w:sz w:val="24"/>
          <w:szCs w:val="24"/>
        </w:rPr>
        <w:t xml:space="preserve"> školním roce </w:t>
      </w:r>
      <w:r w:rsidR="00913584" w:rsidRPr="00EF2E68">
        <w:rPr>
          <w:rFonts w:ascii="Rockwell Nova" w:hAnsi="Rockwell Nova"/>
          <w:sz w:val="24"/>
          <w:szCs w:val="24"/>
        </w:rPr>
        <w:t xml:space="preserve">2020/ 2021 </w:t>
      </w:r>
      <w:r w:rsidRPr="00EF2E68">
        <w:rPr>
          <w:rFonts w:ascii="Rockwell Nova" w:hAnsi="Rockwell Nova"/>
          <w:sz w:val="24"/>
          <w:szCs w:val="24"/>
        </w:rPr>
        <w:t xml:space="preserve">pro </w:t>
      </w:r>
      <w:r w:rsidR="00913584" w:rsidRPr="00EF2E68">
        <w:rPr>
          <w:rFonts w:ascii="Rockwell Nova" w:hAnsi="Rockwell Nova"/>
          <w:sz w:val="24"/>
          <w:szCs w:val="24"/>
        </w:rPr>
        <w:t xml:space="preserve">předškolní </w:t>
      </w:r>
      <w:r w:rsidRPr="00EF2E68">
        <w:rPr>
          <w:rFonts w:ascii="Rockwell Nova" w:hAnsi="Rockwell Nova"/>
          <w:sz w:val="24"/>
          <w:szCs w:val="24"/>
        </w:rPr>
        <w:t xml:space="preserve">děti </w:t>
      </w:r>
      <w:r w:rsidRPr="00EF2E68">
        <w:rPr>
          <w:rFonts w:ascii="Rockwell Nova" w:hAnsi="Rockwell Nova"/>
          <w:b/>
          <w:bCs/>
          <w:sz w:val="24"/>
          <w:szCs w:val="24"/>
        </w:rPr>
        <w:t>výuku hry na zobcovou flétnu pod odborným pedagogickým vedením</w:t>
      </w:r>
      <w:r w:rsidR="00913584" w:rsidRPr="00EF2E68">
        <w:rPr>
          <w:rFonts w:ascii="Rockwell Nova" w:hAnsi="Rockwell Nova"/>
          <w:b/>
          <w:bCs/>
          <w:sz w:val="24"/>
          <w:szCs w:val="24"/>
        </w:rPr>
        <w:t>.</w:t>
      </w:r>
      <w:r w:rsidRPr="00EF2E68">
        <w:rPr>
          <w:rFonts w:ascii="Rockwell Nova" w:hAnsi="Rockwell Nova"/>
          <w:sz w:val="24"/>
          <w:szCs w:val="24"/>
        </w:rPr>
        <w:t xml:space="preserve"> </w:t>
      </w:r>
    </w:p>
    <w:p w:rsidR="00BA1B75" w:rsidRPr="00EF2E68" w:rsidRDefault="00E449CF" w:rsidP="00BA1B75">
      <w:pPr>
        <w:pStyle w:val="Pedformtovantext"/>
        <w:spacing w:line="276" w:lineRule="auto"/>
        <w:jc w:val="both"/>
        <w:rPr>
          <w:sz w:val="24"/>
          <w:szCs w:val="24"/>
        </w:rPr>
      </w:pPr>
      <w:r>
        <w:rPr>
          <w:rFonts w:ascii="Rockwell Nova" w:hAnsi="Rockwell Nova"/>
          <w:sz w:val="24"/>
          <w:szCs w:val="24"/>
        </w:rPr>
        <w:t xml:space="preserve">          </w:t>
      </w:r>
      <w:r w:rsidR="00EF2E68" w:rsidRPr="00EF2E68">
        <w:rPr>
          <w:rFonts w:ascii="Rockwell Nova" w:hAnsi="Rockwell Nova"/>
          <w:sz w:val="24"/>
          <w:szCs w:val="24"/>
        </w:rPr>
        <w:t xml:space="preserve">Výuka dětí </w:t>
      </w:r>
      <w:r w:rsidR="00913584" w:rsidRPr="00EF2E68">
        <w:rPr>
          <w:rFonts w:ascii="Rockwell Nova" w:hAnsi="Rockwell Nova"/>
          <w:sz w:val="24"/>
          <w:szCs w:val="24"/>
        </w:rPr>
        <w:t>bude probíhat</w:t>
      </w:r>
      <w:r w:rsidR="00EF2E68" w:rsidRPr="00EF2E68">
        <w:rPr>
          <w:rFonts w:ascii="Rockwell Nova" w:hAnsi="Rockwell Nova"/>
          <w:sz w:val="24"/>
          <w:szCs w:val="24"/>
        </w:rPr>
        <w:t xml:space="preserve"> </w:t>
      </w:r>
      <w:r w:rsidR="00913584" w:rsidRPr="00EF2E68">
        <w:rPr>
          <w:rFonts w:ascii="Rockwell Nova" w:hAnsi="Rockwell Nova"/>
          <w:sz w:val="24"/>
          <w:szCs w:val="24"/>
        </w:rPr>
        <w:t xml:space="preserve">1x týdně </w:t>
      </w:r>
      <w:r w:rsidR="00EF2E68" w:rsidRPr="00EF2E68">
        <w:rPr>
          <w:rFonts w:ascii="Rockwell Nova" w:hAnsi="Rockwell Nova"/>
          <w:sz w:val="24"/>
          <w:szCs w:val="24"/>
        </w:rPr>
        <w:t xml:space="preserve">v čase od </w:t>
      </w:r>
      <w:r w:rsidR="00913584" w:rsidRPr="00EF2E68">
        <w:rPr>
          <w:rFonts w:ascii="Rockwell Nova" w:hAnsi="Rockwell Nova"/>
          <w:sz w:val="24"/>
          <w:szCs w:val="24"/>
        </w:rPr>
        <w:t>13:00</w:t>
      </w:r>
      <w:r w:rsidR="00EF2E68" w:rsidRPr="00EF2E68">
        <w:rPr>
          <w:rFonts w:ascii="Rockwell Nova" w:hAnsi="Rockwell Nova"/>
          <w:sz w:val="24"/>
          <w:szCs w:val="24"/>
        </w:rPr>
        <w:t xml:space="preserve"> do 14:30 hodin, </w:t>
      </w:r>
      <w:r w:rsidR="00BA1B75" w:rsidRPr="00EF2E68">
        <w:rPr>
          <w:rFonts w:ascii="Rockwell Nova" w:hAnsi="Rockwell Nova"/>
          <w:sz w:val="24"/>
          <w:szCs w:val="24"/>
        </w:rPr>
        <w:t>délka vyučovací hodiny je 45 minut ve skupince dvou dětí</w:t>
      </w:r>
      <w:r w:rsidR="00E570E4">
        <w:rPr>
          <w:rFonts w:ascii="Rockwell Nova" w:hAnsi="Rockwell Nova"/>
          <w:sz w:val="24"/>
          <w:szCs w:val="24"/>
        </w:rPr>
        <w:t>.</w:t>
      </w:r>
      <w:r w:rsidR="00BA1B75" w:rsidRPr="00EF2E68">
        <w:rPr>
          <w:rFonts w:ascii="Rockwell Nova" w:hAnsi="Rockwell Nova"/>
          <w:sz w:val="24"/>
          <w:szCs w:val="24"/>
        </w:rPr>
        <w:t xml:space="preserve"> </w:t>
      </w:r>
      <w:r w:rsidR="00E570E4">
        <w:rPr>
          <w:rFonts w:ascii="Rockwell Nova" w:hAnsi="Rockwell Nova"/>
          <w:sz w:val="24"/>
          <w:szCs w:val="24"/>
        </w:rPr>
        <w:t xml:space="preserve">(Po vzájemné domluvě lze vaše dítě ze školky vyzvednout a po výuce opět vrátit do MŠ) </w:t>
      </w:r>
    </w:p>
    <w:p w:rsidR="00194C6B" w:rsidRPr="00EF2E68" w:rsidRDefault="00EF2E68" w:rsidP="00C52A85">
      <w:pPr>
        <w:pStyle w:val="Pedformtovantext"/>
        <w:spacing w:line="276" w:lineRule="auto"/>
        <w:jc w:val="both"/>
        <w:rPr>
          <w:sz w:val="24"/>
          <w:szCs w:val="24"/>
        </w:rPr>
      </w:pPr>
      <w:r w:rsidRPr="00EF2E68">
        <w:rPr>
          <w:rFonts w:ascii="Rockwell Nova" w:hAnsi="Rockwell Nova"/>
          <w:sz w:val="24"/>
          <w:szCs w:val="24"/>
        </w:rPr>
        <w:t xml:space="preserve"> </w:t>
      </w:r>
    </w:p>
    <w:p w:rsidR="009B40AB" w:rsidRPr="009B40AB" w:rsidRDefault="00EF2E68">
      <w:pPr>
        <w:pStyle w:val="Pedformtovantext"/>
        <w:spacing w:line="276" w:lineRule="auto"/>
        <w:rPr>
          <w:rFonts w:ascii="Rockwell Nova" w:hAnsi="Rockwell Nova"/>
          <w:sz w:val="24"/>
          <w:szCs w:val="24"/>
        </w:rPr>
      </w:pPr>
      <w:r w:rsidRPr="00EF2E68">
        <w:rPr>
          <w:rFonts w:ascii="Rockwell Nova" w:hAnsi="Rockwell Nova"/>
          <w:sz w:val="24"/>
          <w:szCs w:val="24"/>
        </w:rPr>
        <w:t>Co je zapotřebí</w:t>
      </w:r>
    </w:p>
    <w:p w:rsidR="004611B8" w:rsidRPr="004611B8" w:rsidRDefault="00EF2E68" w:rsidP="004611B8">
      <w:pPr>
        <w:pStyle w:val="Pedformtovantex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F2E68">
        <w:rPr>
          <w:rFonts w:ascii="Rockwell Nova" w:hAnsi="Rockwell Nova"/>
          <w:sz w:val="24"/>
          <w:szCs w:val="24"/>
        </w:rPr>
        <w:t xml:space="preserve">přihlásit dítě do základní umělecké školy pomocí elektronické přihlášky na stránkách ZUŠ Bedřicha Smetany </w:t>
      </w:r>
      <w:r w:rsidRPr="004611B8">
        <w:rPr>
          <w:rFonts w:ascii="Rockwell Nova" w:hAnsi="Rockwell Nova"/>
          <w:sz w:val="24"/>
          <w:szCs w:val="24"/>
        </w:rPr>
        <w:t>(</w:t>
      </w:r>
      <w:hyperlink r:id="rId8" w:history="1">
        <w:r w:rsidR="00BA1B75" w:rsidRPr="004611B8">
          <w:rPr>
            <w:rStyle w:val="Hypertextovodkaz"/>
            <w:rFonts w:ascii="Rockwell Nova" w:hAnsi="Rockwell Nova"/>
            <w:sz w:val="24"/>
            <w:szCs w:val="24"/>
          </w:rPr>
          <w:t>http://www.zusbsmetany.cz</w:t>
        </w:r>
      </w:hyperlink>
      <w:r w:rsidRPr="004611B8">
        <w:rPr>
          <w:rFonts w:ascii="Rockwell Nova" w:hAnsi="Rockwell Nova"/>
          <w:sz w:val="24"/>
          <w:szCs w:val="24"/>
        </w:rPr>
        <w:t>)</w:t>
      </w:r>
      <w:r w:rsidR="00913584" w:rsidRPr="004611B8">
        <w:rPr>
          <w:rFonts w:ascii="Rockwell Nova" w:hAnsi="Rockwell Nova"/>
          <w:sz w:val="24"/>
          <w:szCs w:val="24"/>
        </w:rPr>
        <w:t>.</w:t>
      </w:r>
      <w:r w:rsidR="00BA1B75" w:rsidRPr="004611B8">
        <w:rPr>
          <w:rFonts w:ascii="Rockwell Nova" w:hAnsi="Rockwell Nova"/>
          <w:sz w:val="24"/>
          <w:szCs w:val="24"/>
        </w:rPr>
        <w:t xml:space="preserve"> </w:t>
      </w:r>
    </w:p>
    <w:p w:rsidR="00194C6B" w:rsidRPr="004611B8" w:rsidRDefault="004611B8" w:rsidP="004611B8">
      <w:pPr>
        <w:pStyle w:val="Pedformtovantext"/>
        <w:spacing w:line="276" w:lineRule="auto"/>
        <w:ind w:left="720"/>
        <w:jc w:val="both"/>
        <w:rPr>
          <w:rFonts w:ascii="Rockwell Nova" w:hAnsi="Rockwell Nova"/>
          <w:sz w:val="24"/>
          <w:szCs w:val="24"/>
        </w:rPr>
      </w:pPr>
      <w:r>
        <w:rPr>
          <w:rFonts w:ascii="Rockwell Nova" w:hAnsi="Rockwell Nova"/>
          <w:sz w:val="24"/>
          <w:szCs w:val="24"/>
        </w:rPr>
        <w:t xml:space="preserve">               </w:t>
      </w:r>
      <w:r w:rsidR="00BA1B75" w:rsidRPr="00EF2E68">
        <w:rPr>
          <w:rFonts w:ascii="Rockwell Nova" w:hAnsi="Rockwell Nova"/>
          <w:sz w:val="24"/>
          <w:szCs w:val="24"/>
        </w:rPr>
        <w:t>Do poznámky v přihlášce vyp</w:t>
      </w:r>
      <w:r w:rsidR="00D20C47" w:rsidRPr="00EF2E68">
        <w:rPr>
          <w:rFonts w:ascii="Rockwell Nova" w:hAnsi="Rockwell Nova"/>
          <w:sz w:val="24"/>
          <w:szCs w:val="24"/>
        </w:rPr>
        <w:t>ište</w:t>
      </w:r>
      <w:r w:rsidR="00BA1B75" w:rsidRPr="00EF2E68">
        <w:rPr>
          <w:rFonts w:ascii="Rockwell Nova" w:hAnsi="Rockwell Nova"/>
          <w:sz w:val="24"/>
          <w:szCs w:val="24"/>
        </w:rPr>
        <w:t xml:space="preserve"> jméno vyučující hře na flétnu – pí. uč. Veronika Lejsková</w:t>
      </w:r>
      <w:r>
        <w:rPr>
          <w:rFonts w:ascii="Rockwell Nova" w:hAnsi="Rockwell Nova"/>
          <w:sz w:val="24"/>
          <w:szCs w:val="24"/>
        </w:rPr>
        <w:t>.</w:t>
      </w:r>
      <w:r w:rsidR="00BA1B75" w:rsidRPr="00EF2E68">
        <w:rPr>
          <w:rFonts w:ascii="Rockwell Nova" w:hAnsi="Rockwell Nova"/>
          <w:sz w:val="24"/>
          <w:szCs w:val="24"/>
        </w:rPr>
        <w:t xml:space="preserve"> </w:t>
      </w:r>
      <w:r w:rsidR="00913584" w:rsidRPr="00EF2E68">
        <w:rPr>
          <w:rFonts w:ascii="Rockwell Nova" w:hAnsi="Rockwell Nova"/>
          <w:sz w:val="24"/>
          <w:szCs w:val="24"/>
        </w:rPr>
        <w:t>Na základě vaší elektronické přihlášky vám přijde email ohledně datumu a času „talentové zkoušky“</w:t>
      </w:r>
      <w:r w:rsidR="00813FDA" w:rsidRPr="00EF2E68">
        <w:rPr>
          <w:rFonts w:ascii="Rockwell Nova" w:hAnsi="Rockwell Nova"/>
          <w:sz w:val="24"/>
          <w:szCs w:val="24"/>
        </w:rPr>
        <w:t xml:space="preserve"> dítěte.</w:t>
      </w:r>
      <w:r w:rsidR="00BA1B75" w:rsidRPr="00EF2E68">
        <w:rPr>
          <w:rFonts w:ascii="Rockwell Nova" w:hAnsi="Rockwell Nova"/>
          <w:sz w:val="24"/>
          <w:szCs w:val="24"/>
        </w:rPr>
        <w:t xml:space="preserve"> </w:t>
      </w:r>
    </w:p>
    <w:p w:rsidR="00194C6B" w:rsidRPr="00EF2E68" w:rsidRDefault="00194C6B">
      <w:pPr>
        <w:pStyle w:val="Pedformtovantext"/>
        <w:spacing w:line="276" w:lineRule="auto"/>
        <w:rPr>
          <w:rFonts w:ascii="Rockwell Nova" w:hAnsi="Rockwell Nova"/>
          <w:sz w:val="24"/>
          <w:szCs w:val="24"/>
        </w:rPr>
      </w:pPr>
    </w:p>
    <w:p w:rsidR="00813FDA" w:rsidRPr="00EF2E68" w:rsidRDefault="00913584" w:rsidP="00813FDA">
      <w:pPr>
        <w:pStyle w:val="Pedformtovantext"/>
        <w:spacing w:line="276" w:lineRule="auto"/>
        <w:jc w:val="both"/>
        <w:rPr>
          <w:rFonts w:ascii="Rockwell Nova" w:hAnsi="Rockwell Nova"/>
          <w:sz w:val="24"/>
          <w:szCs w:val="24"/>
        </w:rPr>
      </w:pPr>
      <w:r w:rsidRPr="00EF2E68">
        <w:rPr>
          <w:rFonts w:ascii="Rockwell Nova" w:hAnsi="Rockwell Nova"/>
          <w:sz w:val="24"/>
          <w:szCs w:val="24"/>
        </w:rPr>
        <w:t xml:space="preserve">Součástí </w:t>
      </w:r>
      <w:r w:rsidR="00813FDA" w:rsidRPr="00EF2E68">
        <w:rPr>
          <w:rFonts w:ascii="Rockwell Nova" w:hAnsi="Rockwell Nova"/>
          <w:sz w:val="24"/>
          <w:szCs w:val="24"/>
        </w:rPr>
        <w:t xml:space="preserve">studia hry na nástroj na ZUŠ mají děti přípravnou hudební výchovu </w:t>
      </w:r>
      <w:r w:rsidR="004611B8">
        <w:rPr>
          <w:rFonts w:ascii="Rockwell Nova" w:hAnsi="Rockwell Nova"/>
          <w:sz w:val="24"/>
          <w:szCs w:val="24"/>
        </w:rPr>
        <w:t>tzv.</w:t>
      </w:r>
      <w:r w:rsidR="00813FDA" w:rsidRPr="00EF2E68">
        <w:rPr>
          <w:rFonts w:ascii="Rockwell Nova" w:hAnsi="Rockwell Nova"/>
          <w:sz w:val="24"/>
          <w:szCs w:val="24"/>
        </w:rPr>
        <w:t xml:space="preserve"> </w:t>
      </w:r>
      <w:r w:rsidR="00813FDA" w:rsidRPr="00EF2E68">
        <w:rPr>
          <w:rFonts w:ascii="Rockwell Nova" w:hAnsi="Rockwell Nova"/>
          <w:b/>
          <w:bCs/>
          <w:sz w:val="24"/>
          <w:szCs w:val="24"/>
        </w:rPr>
        <w:t>Mateřídoušky</w:t>
      </w:r>
      <w:r w:rsidR="004611B8" w:rsidRPr="004611B8">
        <w:rPr>
          <w:rFonts w:ascii="Rockwell Nova" w:hAnsi="Rockwell Nova"/>
          <w:sz w:val="24"/>
          <w:szCs w:val="24"/>
        </w:rPr>
        <w:t>, která bude probíhat jako hromadná výuka dětí, 1x týdně 45 minut</w:t>
      </w:r>
      <w:r w:rsidR="00813FDA" w:rsidRPr="00EF2E68">
        <w:rPr>
          <w:rFonts w:ascii="Rockwell Nova" w:hAnsi="Rockwell Nova"/>
          <w:sz w:val="24"/>
          <w:szCs w:val="24"/>
        </w:rPr>
        <w:t xml:space="preserve"> </w:t>
      </w:r>
    </w:p>
    <w:p w:rsidR="00813FDA" w:rsidRPr="00EF2E68" w:rsidRDefault="004611B8" w:rsidP="004611B8">
      <w:pPr>
        <w:pStyle w:val="Pedformtovantext"/>
        <w:spacing w:line="276" w:lineRule="auto"/>
        <w:jc w:val="both"/>
        <w:rPr>
          <w:rFonts w:ascii="Rockwell Nova" w:hAnsi="Rockwell Nova"/>
          <w:sz w:val="24"/>
          <w:szCs w:val="24"/>
        </w:rPr>
      </w:pPr>
      <w:r>
        <w:rPr>
          <w:rFonts w:ascii="Rockwell Nova" w:hAnsi="Rockwell Nova"/>
          <w:sz w:val="24"/>
          <w:szCs w:val="24"/>
        </w:rPr>
        <w:t xml:space="preserve">         -  ve </w:t>
      </w:r>
      <w:r w:rsidR="00813FDA" w:rsidRPr="00EF2E68">
        <w:rPr>
          <w:rFonts w:ascii="Rockwell Nova" w:hAnsi="Rockwell Nova"/>
          <w:sz w:val="24"/>
          <w:szCs w:val="24"/>
        </w:rPr>
        <w:t>středu od 16: 20 na pobočce ZUŠ Bedřicha Smetany – Zábělská 25</w:t>
      </w:r>
    </w:p>
    <w:p w:rsidR="004611B8" w:rsidRDefault="004611B8" w:rsidP="004611B8">
      <w:pPr>
        <w:pStyle w:val="Pedformtovantext"/>
        <w:spacing w:line="276" w:lineRule="auto"/>
        <w:ind w:left="75"/>
        <w:jc w:val="both"/>
        <w:rPr>
          <w:rFonts w:ascii="Rockwell Nova" w:hAnsi="Rockwell Nova"/>
          <w:sz w:val="24"/>
          <w:szCs w:val="24"/>
        </w:rPr>
      </w:pPr>
      <w:r>
        <w:rPr>
          <w:rFonts w:ascii="Rockwell Nova" w:hAnsi="Rockwell Nova"/>
          <w:sz w:val="24"/>
          <w:szCs w:val="24"/>
        </w:rPr>
        <w:t xml:space="preserve">        -  </w:t>
      </w:r>
      <w:r w:rsidR="00813FDA" w:rsidRPr="00EF2E68">
        <w:rPr>
          <w:rFonts w:ascii="Rockwell Nova" w:hAnsi="Rockwell Nova"/>
          <w:sz w:val="24"/>
          <w:szCs w:val="24"/>
        </w:rPr>
        <w:t xml:space="preserve">nebo čtvrtek od 16: 20 v budově ZUŠ Bedřicha Smetany – Revoluční 100, </w:t>
      </w:r>
      <w:r>
        <w:rPr>
          <w:rFonts w:ascii="Rockwell Nova" w:hAnsi="Rockwell Nova"/>
          <w:sz w:val="24"/>
          <w:szCs w:val="24"/>
        </w:rPr>
        <w:t xml:space="preserve">  </w:t>
      </w:r>
    </w:p>
    <w:p w:rsidR="00913584" w:rsidRPr="004611B8" w:rsidRDefault="004611B8" w:rsidP="004611B8">
      <w:pPr>
        <w:pStyle w:val="Pedformtovantext"/>
        <w:spacing w:line="276" w:lineRule="auto"/>
        <w:ind w:left="435"/>
        <w:jc w:val="both"/>
        <w:rPr>
          <w:rFonts w:ascii="Rockwell Nova" w:hAnsi="Rockwell Nova"/>
          <w:sz w:val="24"/>
          <w:szCs w:val="24"/>
        </w:rPr>
      </w:pPr>
      <w:r>
        <w:rPr>
          <w:rFonts w:ascii="Rockwell Nova" w:hAnsi="Rockwell Nova"/>
          <w:sz w:val="24"/>
          <w:szCs w:val="24"/>
        </w:rPr>
        <w:t xml:space="preserve">    </w:t>
      </w:r>
      <w:r w:rsidR="00E449CF">
        <w:rPr>
          <w:rFonts w:ascii="Rockwell Nova" w:hAnsi="Rockwell Nova"/>
          <w:sz w:val="24"/>
          <w:szCs w:val="24"/>
        </w:rPr>
        <w:t xml:space="preserve"> </w:t>
      </w:r>
      <w:r>
        <w:rPr>
          <w:rFonts w:ascii="Rockwell Nova" w:hAnsi="Rockwell Nova"/>
          <w:sz w:val="24"/>
          <w:szCs w:val="24"/>
        </w:rPr>
        <w:t xml:space="preserve"> </w:t>
      </w:r>
      <w:proofErr w:type="spellStart"/>
      <w:r w:rsidR="00813FDA" w:rsidRPr="004611B8">
        <w:rPr>
          <w:rFonts w:ascii="Rockwell Nova" w:hAnsi="Rockwell Nova"/>
          <w:sz w:val="24"/>
          <w:szCs w:val="24"/>
        </w:rPr>
        <w:t>Lobzy</w:t>
      </w:r>
      <w:proofErr w:type="spellEnd"/>
    </w:p>
    <w:p w:rsidR="00813FDA" w:rsidRPr="00EF2E68" w:rsidRDefault="00813FDA">
      <w:pPr>
        <w:pStyle w:val="Pedformtovantext"/>
        <w:spacing w:line="276" w:lineRule="auto"/>
        <w:rPr>
          <w:rFonts w:ascii="Rockwell Nova" w:hAnsi="Rockwell Nova"/>
          <w:sz w:val="24"/>
          <w:szCs w:val="24"/>
        </w:rPr>
      </w:pPr>
    </w:p>
    <w:p w:rsidR="00194C6B" w:rsidRPr="00EF2E68" w:rsidRDefault="00EF2E68">
      <w:pPr>
        <w:pStyle w:val="Pedformtovantext"/>
        <w:spacing w:line="276" w:lineRule="auto"/>
        <w:jc w:val="both"/>
        <w:rPr>
          <w:sz w:val="24"/>
          <w:szCs w:val="24"/>
        </w:rPr>
      </w:pPr>
      <w:r w:rsidRPr="00EF2E68">
        <w:rPr>
          <w:rFonts w:ascii="Rockwell Nova" w:hAnsi="Rockwell Nova"/>
          <w:sz w:val="24"/>
          <w:szCs w:val="24"/>
        </w:rPr>
        <w:t xml:space="preserve">cena školného: 1 100 Kč / pololetí, za 2 vyučovací hodiny týdně: </w:t>
      </w:r>
    </w:p>
    <w:p w:rsidR="00194C6B" w:rsidRPr="00EF2E68" w:rsidRDefault="00EF2E68">
      <w:pPr>
        <w:pStyle w:val="Pedformtovantex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F2E68">
        <w:rPr>
          <w:rFonts w:ascii="Rockwell Nova" w:hAnsi="Rockwell Nova"/>
          <w:b/>
          <w:bCs/>
          <w:sz w:val="24"/>
          <w:szCs w:val="24"/>
        </w:rPr>
        <w:t xml:space="preserve">45 </w:t>
      </w:r>
      <w:proofErr w:type="gramStart"/>
      <w:r w:rsidRPr="00EF2E68">
        <w:rPr>
          <w:rFonts w:ascii="Rockwell Nova" w:hAnsi="Rockwell Nova"/>
          <w:b/>
          <w:bCs/>
          <w:sz w:val="24"/>
          <w:szCs w:val="24"/>
        </w:rPr>
        <w:t xml:space="preserve">minut </w:t>
      </w:r>
      <w:r w:rsidR="00D30E7B">
        <w:rPr>
          <w:rFonts w:ascii="Rockwell Nova" w:hAnsi="Rockwell Nova"/>
          <w:b/>
          <w:bCs/>
          <w:sz w:val="24"/>
          <w:szCs w:val="24"/>
        </w:rPr>
        <w:t xml:space="preserve">- </w:t>
      </w:r>
      <w:r w:rsidRPr="00EF2E68">
        <w:rPr>
          <w:rFonts w:ascii="Rockwell Nova" w:hAnsi="Rockwell Nova"/>
          <w:b/>
          <w:bCs/>
          <w:sz w:val="24"/>
          <w:szCs w:val="24"/>
        </w:rPr>
        <w:t>výuk</w:t>
      </w:r>
      <w:r w:rsidR="00E449CF">
        <w:rPr>
          <w:rFonts w:ascii="Rockwell Nova" w:hAnsi="Rockwell Nova"/>
          <w:b/>
          <w:bCs/>
          <w:sz w:val="24"/>
          <w:szCs w:val="24"/>
        </w:rPr>
        <w:t>a</w:t>
      </w:r>
      <w:proofErr w:type="gramEnd"/>
      <w:r w:rsidRPr="00EF2E68">
        <w:rPr>
          <w:rFonts w:ascii="Rockwell Nova" w:hAnsi="Rockwell Nova"/>
          <w:b/>
          <w:bCs/>
          <w:sz w:val="24"/>
          <w:szCs w:val="24"/>
        </w:rPr>
        <w:t xml:space="preserve"> hry na zobcovou flétnu</w:t>
      </w:r>
      <w:r w:rsidRPr="00EF2E68">
        <w:rPr>
          <w:rFonts w:ascii="Rockwell Nova" w:hAnsi="Rockwell Nova"/>
          <w:sz w:val="24"/>
          <w:szCs w:val="24"/>
        </w:rPr>
        <w:t xml:space="preserve"> ve skupince 2 dětí </w:t>
      </w:r>
    </w:p>
    <w:p w:rsidR="00194C6B" w:rsidRPr="00EF2E68" w:rsidRDefault="00EF2E68" w:rsidP="001B79F6">
      <w:pPr>
        <w:pStyle w:val="Pedformtovantext"/>
        <w:numPr>
          <w:ilvl w:val="0"/>
          <w:numId w:val="1"/>
        </w:numPr>
        <w:spacing w:line="276" w:lineRule="auto"/>
        <w:jc w:val="both"/>
        <w:rPr>
          <w:rFonts w:ascii="Rockwell Nova" w:hAnsi="Rockwell Nova"/>
          <w:sz w:val="24"/>
          <w:szCs w:val="24"/>
        </w:rPr>
      </w:pPr>
      <w:r w:rsidRPr="00EF2E68">
        <w:rPr>
          <w:rFonts w:ascii="Rockwell Nova" w:hAnsi="Rockwell Nova"/>
          <w:b/>
          <w:bCs/>
          <w:sz w:val="24"/>
          <w:szCs w:val="24"/>
        </w:rPr>
        <w:t xml:space="preserve">45 </w:t>
      </w:r>
      <w:proofErr w:type="gramStart"/>
      <w:r w:rsidRPr="00EF2E68">
        <w:rPr>
          <w:rFonts w:ascii="Rockwell Nova" w:hAnsi="Rockwell Nova"/>
          <w:b/>
          <w:bCs/>
          <w:sz w:val="24"/>
          <w:szCs w:val="24"/>
        </w:rPr>
        <w:t>minut - povinný</w:t>
      </w:r>
      <w:proofErr w:type="gramEnd"/>
      <w:r w:rsidRPr="00EF2E68">
        <w:rPr>
          <w:rFonts w:ascii="Rockwell Nova" w:hAnsi="Rockwell Nova"/>
          <w:b/>
          <w:bCs/>
          <w:sz w:val="24"/>
          <w:szCs w:val="24"/>
        </w:rPr>
        <w:t xml:space="preserve"> kroužek k výuce hry na hudební nástroj - </w:t>
      </w:r>
      <w:r w:rsidRPr="00EF2E68">
        <w:rPr>
          <w:rFonts w:ascii="Rockwell Nova" w:hAnsi="Rockwell Nova"/>
          <w:sz w:val="24"/>
          <w:szCs w:val="24"/>
        </w:rPr>
        <w:t xml:space="preserve">přípravná hudební výchova </w:t>
      </w:r>
      <w:r w:rsidRPr="00EF2E68">
        <w:rPr>
          <w:rFonts w:ascii="Rockwell Nova" w:hAnsi="Rockwell Nova"/>
          <w:b/>
          <w:bCs/>
          <w:sz w:val="24"/>
          <w:szCs w:val="24"/>
        </w:rPr>
        <w:t>Mateřídoušky</w:t>
      </w:r>
      <w:r w:rsidRPr="00EF2E68">
        <w:rPr>
          <w:rFonts w:ascii="Rockwell Nova" w:hAnsi="Rockwell Nova"/>
          <w:sz w:val="24"/>
          <w:szCs w:val="24"/>
        </w:rPr>
        <w:t xml:space="preserve"> </w:t>
      </w:r>
    </w:p>
    <w:p w:rsidR="00813FDA" w:rsidRPr="00EF2E68" w:rsidRDefault="00813FDA" w:rsidP="00813FDA">
      <w:pPr>
        <w:pStyle w:val="Pedformtovantext"/>
        <w:spacing w:line="276" w:lineRule="auto"/>
        <w:ind w:left="720"/>
        <w:jc w:val="both"/>
        <w:rPr>
          <w:rFonts w:ascii="Rockwell Nova" w:hAnsi="Rockwell Nova"/>
          <w:sz w:val="24"/>
          <w:szCs w:val="24"/>
        </w:rPr>
      </w:pPr>
    </w:p>
    <w:p w:rsidR="00D20C47" w:rsidRPr="00EF2E68" w:rsidRDefault="00D20C47">
      <w:pPr>
        <w:pStyle w:val="Pedformtovantext"/>
        <w:spacing w:line="276" w:lineRule="auto"/>
        <w:jc w:val="both"/>
        <w:rPr>
          <w:rFonts w:ascii="Rockwell Nova" w:hAnsi="Rockwell Nova"/>
          <w:sz w:val="24"/>
          <w:szCs w:val="24"/>
        </w:rPr>
      </w:pPr>
    </w:p>
    <w:p w:rsidR="00194C6B" w:rsidRPr="00EF2E68" w:rsidRDefault="00EF2E68">
      <w:pPr>
        <w:pStyle w:val="Pedformtovantext"/>
        <w:spacing w:line="276" w:lineRule="auto"/>
        <w:jc w:val="both"/>
        <w:rPr>
          <w:sz w:val="24"/>
          <w:szCs w:val="24"/>
        </w:rPr>
      </w:pPr>
      <w:r w:rsidRPr="00EF2E68">
        <w:rPr>
          <w:rFonts w:ascii="Rockwell Nova" w:hAnsi="Rockwell Nova"/>
          <w:sz w:val="24"/>
          <w:szCs w:val="24"/>
        </w:rPr>
        <w:t xml:space="preserve">Případné dotazy u </w:t>
      </w:r>
      <w:r w:rsidR="004611B8">
        <w:rPr>
          <w:rFonts w:ascii="Rockwell Nova" w:hAnsi="Rockwell Nova"/>
          <w:sz w:val="24"/>
          <w:szCs w:val="24"/>
        </w:rPr>
        <w:t xml:space="preserve">vyučující hře na flétnu, </w:t>
      </w:r>
      <w:r w:rsidR="00D05298" w:rsidRPr="00EF2E68">
        <w:rPr>
          <w:rFonts w:ascii="Rockwell Nova" w:hAnsi="Rockwell Nova"/>
          <w:sz w:val="24"/>
          <w:szCs w:val="24"/>
        </w:rPr>
        <w:t xml:space="preserve">Mgr. </w:t>
      </w:r>
      <w:r w:rsidRPr="00EF2E68">
        <w:rPr>
          <w:rFonts w:ascii="Rockwell Nova" w:hAnsi="Rockwell Nova"/>
          <w:sz w:val="24"/>
          <w:szCs w:val="24"/>
        </w:rPr>
        <w:t xml:space="preserve">Veroniky Lejskové (tel. 604 973 157) </w:t>
      </w:r>
    </w:p>
    <w:p w:rsidR="00194C6B" w:rsidRPr="00EF2E68" w:rsidRDefault="00194C6B">
      <w:pPr>
        <w:pStyle w:val="Pedformtovantext"/>
        <w:spacing w:line="276" w:lineRule="auto"/>
        <w:rPr>
          <w:rFonts w:ascii="Rockwell Nova" w:hAnsi="Rockwell Nova"/>
          <w:sz w:val="24"/>
          <w:szCs w:val="24"/>
        </w:rPr>
      </w:pPr>
    </w:p>
    <w:p w:rsidR="00194C6B" w:rsidRPr="00EF2E68" w:rsidRDefault="00194C6B">
      <w:pPr>
        <w:pStyle w:val="Pedformtovantext"/>
        <w:spacing w:line="276" w:lineRule="auto"/>
        <w:rPr>
          <w:rFonts w:ascii="Rockwell Nova" w:hAnsi="Rockwell Nova"/>
          <w:sz w:val="24"/>
          <w:szCs w:val="24"/>
        </w:rPr>
      </w:pPr>
    </w:p>
    <w:p w:rsidR="00194C6B" w:rsidRPr="00EF2E68" w:rsidRDefault="00194C6B">
      <w:pPr>
        <w:pStyle w:val="Pedformtovantext"/>
        <w:spacing w:line="276" w:lineRule="auto"/>
        <w:rPr>
          <w:sz w:val="24"/>
          <w:szCs w:val="24"/>
        </w:rPr>
      </w:pPr>
    </w:p>
    <w:sectPr w:rsidR="00194C6B" w:rsidRPr="00EF2E68" w:rsidSect="004611B8">
      <w:pgSz w:w="11906" w:h="16838" w:code="9"/>
      <w:pgMar w:top="851" w:right="1133" w:bottom="851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Nova">
    <w:panose1 w:val="02060503020205020403"/>
    <w:charset w:val="EE"/>
    <w:family w:val="roman"/>
    <w:pitch w:val="variable"/>
    <w:sig w:usb0="80000287" w:usb1="00000002" w:usb2="00000000" w:usb3="00000000" w:csb0="0000009F" w:csb1="00000000"/>
  </w:font>
  <w:font w:name="NSimSun">
    <w:panose1 w:val="02010609030101010101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 Nova Extra Bold">
    <w:panose1 w:val="02060903020205020403"/>
    <w:charset w:val="EE"/>
    <w:family w:val="roman"/>
    <w:pitch w:val="variable"/>
    <w:sig w:usb0="80000287" w:usb1="00000002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6DF"/>
    <w:multiLevelType w:val="multilevel"/>
    <w:tmpl w:val="C35893C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9691D86"/>
    <w:multiLevelType w:val="multilevel"/>
    <w:tmpl w:val="969C58D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89F3EDF"/>
    <w:multiLevelType w:val="multilevel"/>
    <w:tmpl w:val="449C7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AC0200"/>
    <w:multiLevelType w:val="hybridMultilevel"/>
    <w:tmpl w:val="8F669D94"/>
    <w:lvl w:ilvl="0" w:tplc="B2306364">
      <w:numFmt w:val="bullet"/>
      <w:lvlText w:val="-"/>
      <w:lvlJc w:val="left"/>
      <w:pPr>
        <w:ind w:left="435" w:hanging="360"/>
      </w:pPr>
      <w:rPr>
        <w:rFonts w:ascii="Rockwell Nova" w:eastAsia="NSimSun" w:hAnsi="Rockwell Nova" w:cs="Liberation Mono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6B"/>
    <w:rsid w:val="000C63E8"/>
    <w:rsid w:val="00194C6B"/>
    <w:rsid w:val="004611B8"/>
    <w:rsid w:val="00813FDA"/>
    <w:rsid w:val="00913584"/>
    <w:rsid w:val="009B40AB"/>
    <w:rsid w:val="00BA1B75"/>
    <w:rsid w:val="00C52A85"/>
    <w:rsid w:val="00D05298"/>
    <w:rsid w:val="00D20C47"/>
    <w:rsid w:val="00D30E7B"/>
    <w:rsid w:val="00E449CF"/>
    <w:rsid w:val="00E4557D"/>
    <w:rsid w:val="00E570E4"/>
    <w:rsid w:val="00E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5D9A"/>
  <w15:docId w15:val="{EAD76302-6E59-498D-898F-60149990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Rockwell Nova Extra Bold" w:hAnsi="Rockwell Nova Extra Bold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Rockwell Nova Extra Bold" w:hAnsi="Rockwell Nova Extra Bold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Rockwell Nova Extra Bold" w:hAnsi="Rockwell Nova Extra Bold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6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6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6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sz w:val="26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6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sz w:val="26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eastAsia="NSimSun" w:hAnsi="Liberation Mono" w:cs="Liberation Mono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5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bsmetany.cz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Verca</dc:creator>
  <dc:description/>
  <cp:lastModifiedBy>Verca</cp:lastModifiedBy>
  <cp:revision>2</cp:revision>
  <cp:lastPrinted>2019-09-03T07:41:00Z</cp:lastPrinted>
  <dcterms:created xsi:type="dcterms:W3CDTF">2020-06-26T10:12:00Z</dcterms:created>
  <dcterms:modified xsi:type="dcterms:W3CDTF">2020-06-26T10:12:00Z</dcterms:modified>
  <dc:language>cs-CZ</dc:language>
</cp:coreProperties>
</file>